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26" w:rsidRDefault="00BD394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41926" w:rsidRDefault="00BD3945">
      <w:pPr>
        <w:jc w:val="center"/>
        <w:rPr>
          <w:rFonts w:ascii="黑体" w:eastAsia="黑体"/>
          <w:sz w:val="40"/>
          <w:szCs w:val="36"/>
        </w:rPr>
      </w:pPr>
      <w:r>
        <w:rPr>
          <w:rFonts w:ascii="黑体" w:eastAsia="黑体" w:hint="eastAsia"/>
          <w:sz w:val="40"/>
          <w:szCs w:val="36"/>
        </w:rPr>
        <w:t>广东省知识产权高级职称评审委员会办公室</w:t>
      </w:r>
    </w:p>
    <w:p w:rsidR="00341926" w:rsidRDefault="00BD3945">
      <w:pPr>
        <w:jc w:val="center"/>
        <w:rPr>
          <w:rFonts w:ascii="黑体" w:eastAsia="黑体"/>
          <w:sz w:val="40"/>
          <w:szCs w:val="36"/>
        </w:rPr>
      </w:pPr>
      <w:r>
        <w:rPr>
          <w:rFonts w:ascii="黑体" w:eastAsia="黑体" w:hint="eastAsia"/>
          <w:sz w:val="40"/>
          <w:szCs w:val="36"/>
        </w:rPr>
        <w:t>入库专家推荐表</w:t>
      </w:r>
    </w:p>
    <w:p w:rsidR="00341926" w:rsidRDefault="00341926">
      <w:pPr>
        <w:spacing w:afterLines="50" w:after="156" w:line="20" w:lineRule="exact"/>
        <w:jc w:val="left"/>
        <w:rPr>
          <w:sz w:val="28"/>
        </w:rPr>
      </w:pPr>
    </w:p>
    <w:p w:rsidR="00341926" w:rsidRDefault="00BD3945">
      <w:pPr>
        <w:spacing w:line="440" w:lineRule="exact"/>
        <w:jc w:val="left"/>
        <w:rPr>
          <w:sz w:val="28"/>
        </w:rPr>
      </w:pPr>
      <w:r>
        <w:rPr>
          <w:rFonts w:hint="eastAsia"/>
          <w:sz w:val="28"/>
        </w:rPr>
        <w:t>推荐单位：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电话：</w:t>
      </w:r>
    </w:p>
    <w:p w:rsidR="00341926" w:rsidRDefault="00BD3945">
      <w:pPr>
        <w:spacing w:line="440" w:lineRule="exact"/>
        <w:rPr>
          <w:sz w:val="24"/>
        </w:rPr>
      </w:pPr>
      <w:r>
        <w:rPr>
          <w:rFonts w:hint="eastAsia"/>
          <w:sz w:val="28"/>
        </w:rPr>
        <w:t>推荐专业组：专利</w:t>
      </w:r>
      <w:r w:rsidRPr="00172796">
        <w:rPr>
          <w:rFonts w:hint="eastAsia"/>
          <w:sz w:val="28"/>
        </w:rPr>
        <w:t>□</w:t>
      </w:r>
      <w:r>
        <w:rPr>
          <w:rFonts w:hint="eastAsia"/>
        </w:rPr>
        <w:t xml:space="preserve"> </w:t>
      </w:r>
      <w:r w:rsidR="00172796">
        <w:t xml:space="preserve">  </w:t>
      </w:r>
      <w:r>
        <w:rPr>
          <w:rFonts w:hint="eastAsia"/>
          <w:sz w:val="28"/>
        </w:rPr>
        <w:t>商标</w:t>
      </w:r>
      <w:r w:rsidRPr="00172796">
        <w:rPr>
          <w:rFonts w:hint="eastAsia"/>
          <w:sz w:val="28"/>
        </w:rPr>
        <w:t>□</w:t>
      </w:r>
      <w:r w:rsidR="00172796">
        <w:rPr>
          <w:rFonts w:hint="eastAsia"/>
          <w:sz w:val="28"/>
        </w:rPr>
        <w:t xml:space="preserve"> </w:t>
      </w:r>
      <w:r w:rsidR="00172796">
        <w:rPr>
          <w:sz w:val="28"/>
        </w:rPr>
        <w:t xml:space="preserve"> </w:t>
      </w:r>
      <w:r>
        <w:rPr>
          <w:rFonts w:hint="eastAsia"/>
          <w:sz w:val="28"/>
        </w:rPr>
        <w:t>地理标志</w:t>
      </w:r>
      <w:r w:rsidRPr="00172796">
        <w:rPr>
          <w:rFonts w:hint="eastAsia"/>
          <w:sz w:val="28"/>
        </w:rPr>
        <w:t>□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"/>
        <w:gridCol w:w="767"/>
        <w:gridCol w:w="1681"/>
        <w:gridCol w:w="840"/>
        <w:gridCol w:w="1961"/>
        <w:gridCol w:w="1540"/>
        <w:gridCol w:w="1437"/>
      </w:tblGrid>
      <w:tr w:rsidR="00341926">
        <w:trPr>
          <w:cantSplit/>
          <w:trHeight w:val="521"/>
          <w:jc w:val="center"/>
        </w:trPr>
        <w:tc>
          <w:tcPr>
            <w:tcW w:w="1918" w:type="dxa"/>
            <w:gridSpan w:val="3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81" w:type="dxa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61" w:type="dxa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37" w:type="dxa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543"/>
          <w:jc w:val="center"/>
        </w:trPr>
        <w:tc>
          <w:tcPr>
            <w:tcW w:w="1918" w:type="dxa"/>
            <w:gridSpan w:val="3"/>
            <w:noWrap/>
            <w:vAlign w:val="center"/>
          </w:tcPr>
          <w:p w:rsidR="00341926" w:rsidRDefault="00BD39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21" w:type="dxa"/>
            <w:gridSpan w:val="2"/>
            <w:noWrap/>
            <w:vAlign w:val="center"/>
          </w:tcPr>
          <w:p w:rsidR="00341926" w:rsidRDefault="003419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noWrap/>
            <w:vAlign w:val="center"/>
          </w:tcPr>
          <w:p w:rsidR="00341926" w:rsidRDefault="00BD39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1926" w:rsidRDefault="003419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712"/>
          <w:jc w:val="center"/>
        </w:trPr>
        <w:tc>
          <w:tcPr>
            <w:tcW w:w="1918" w:type="dxa"/>
            <w:gridSpan w:val="3"/>
            <w:noWrap/>
            <w:vAlign w:val="center"/>
          </w:tcPr>
          <w:p w:rsidR="00341926" w:rsidRDefault="00BD39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现专业技术资格及取得时间</w:t>
            </w:r>
          </w:p>
        </w:tc>
        <w:tc>
          <w:tcPr>
            <w:tcW w:w="2521" w:type="dxa"/>
            <w:gridSpan w:val="2"/>
            <w:noWrap/>
            <w:vAlign w:val="center"/>
          </w:tcPr>
          <w:p w:rsidR="00341926" w:rsidRDefault="003419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noWrap/>
            <w:vAlign w:val="center"/>
          </w:tcPr>
          <w:p w:rsidR="00341926" w:rsidRDefault="00BD39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现从事专业技术工作及年限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1926" w:rsidRDefault="003419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637"/>
          <w:jc w:val="center"/>
        </w:trPr>
        <w:tc>
          <w:tcPr>
            <w:tcW w:w="1918" w:type="dxa"/>
            <w:gridSpan w:val="3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何时何院校毕业</w:t>
            </w:r>
          </w:p>
        </w:tc>
        <w:tc>
          <w:tcPr>
            <w:tcW w:w="2521" w:type="dxa"/>
            <w:gridSpan w:val="2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596"/>
          <w:jc w:val="center"/>
        </w:trPr>
        <w:tc>
          <w:tcPr>
            <w:tcW w:w="1918" w:type="dxa"/>
            <w:gridSpan w:val="3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2521" w:type="dxa"/>
            <w:gridSpan w:val="2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557"/>
          <w:jc w:val="center"/>
        </w:trPr>
        <w:tc>
          <w:tcPr>
            <w:tcW w:w="1918" w:type="dxa"/>
            <w:gridSpan w:val="3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521" w:type="dxa"/>
            <w:gridSpan w:val="2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1926" w:rsidRDefault="003419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1926">
        <w:trPr>
          <w:trHeight w:val="790"/>
          <w:jc w:val="center"/>
        </w:trPr>
        <w:tc>
          <w:tcPr>
            <w:tcW w:w="4439" w:type="dxa"/>
            <w:gridSpan w:val="5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社会兼职（含参加专业技术资格评审组织、学术团体等情况）</w:t>
            </w:r>
          </w:p>
        </w:tc>
        <w:tc>
          <w:tcPr>
            <w:tcW w:w="4938" w:type="dxa"/>
            <w:gridSpan w:val="3"/>
            <w:noWrap/>
            <w:vAlign w:val="center"/>
          </w:tcPr>
          <w:p w:rsidR="00341926" w:rsidRDefault="0034192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41926">
        <w:trPr>
          <w:trHeight w:val="533"/>
          <w:jc w:val="center"/>
        </w:trPr>
        <w:tc>
          <w:tcPr>
            <w:tcW w:w="4439" w:type="dxa"/>
            <w:gridSpan w:val="5"/>
            <w:noWrap/>
            <w:vAlign w:val="center"/>
          </w:tcPr>
          <w:p w:rsidR="00341926" w:rsidRDefault="00BD3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是否受过党纪政纪处分，有请列明时间</w:t>
            </w:r>
          </w:p>
        </w:tc>
        <w:tc>
          <w:tcPr>
            <w:tcW w:w="4938" w:type="dxa"/>
            <w:gridSpan w:val="3"/>
            <w:noWrap/>
            <w:vAlign w:val="center"/>
          </w:tcPr>
          <w:p w:rsidR="00341926" w:rsidRDefault="0034192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2749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noWrap/>
            <w:textDirection w:val="tbRlV"/>
            <w:vAlign w:val="center"/>
          </w:tcPr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主要专业工作经历</w:t>
            </w:r>
          </w:p>
        </w:tc>
        <w:tc>
          <w:tcPr>
            <w:tcW w:w="822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41926" w:rsidRDefault="0034192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2749"/>
          <w:jc w:val="center"/>
        </w:trPr>
        <w:tc>
          <w:tcPr>
            <w:tcW w:w="1151" w:type="dxa"/>
            <w:gridSpan w:val="2"/>
            <w:noWrap/>
            <w:textDirection w:val="tbRlV"/>
            <w:vAlign w:val="center"/>
          </w:tcPr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学科方向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专业技术特长或</w:t>
            </w:r>
          </w:p>
        </w:tc>
        <w:tc>
          <w:tcPr>
            <w:tcW w:w="8226" w:type="dxa"/>
            <w:gridSpan w:val="6"/>
            <w:noWrap/>
            <w:vAlign w:val="center"/>
          </w:tcPr>
          <w:p w:rsidR="00341926" w:rsidRDefault="00341926"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41926" w:rsidRDefault="00BD3945"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</w:r>
          </w:p>
        </w:tc>
      </w:tr>
      <w:tr w:rsidR="00341926">
        <w:trPr>
          <w:cantSplit/>
          <w:trHeight w:val="3661"/>
          <w:jc w:val="center"/>
        </w:trPr>
        <w:tc>
          <w:tcPr>
            <w:tcW w:w="1151" w:type="dxa"/>
            <w:gridSpan w:val="2"/>
            <w:noWrap/>
            <w:textDirection w:val="tbRlV"/>
            <w:vAlign w:val="center"/>
          </w:tcPr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lastRenderedPageBreak/>
              <w:t>业绩成就情况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主要专业技术</w:t>
            </w:r>
          </w:p>
        </w:tc>
        <w:tc>
          <w:tcPr>
            <w:tcW w:w="8226" w:type="dxa"/>
            <w:gridSpan w:val="6"/>
            <w:noWrap/>
            <w:vAlign w:val="center"/>
          </w:tcPr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  <w:p w:rsidR="00341926" w:rsidRDefault="00341926">
            <w:pPr>
              <w:spacing w:line="360" w:lineRule="auto"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341926">
        <w:trPr>
          <w:cantSplit/>
          <w:trHeight w:val="3433"/>
          <w:jc w:val="center"/>
        </w:trPr>
        <w:tc>
          <w:tcPr>
            <w:tcW w:w="1151" w:type="dxa"/>
            <w:gridSpan w:val="2"/>
            <w:noWrap/>
            <w:textDirection w:val="tbRlV"/>
            <w:vAlign w:val="center"/>
          </w:tcPr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著作情况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主要论文</w:t>
            </w:r>
          </w:p>
        </w:tc>
        <w:tc>
          <w:tcPr>
            <w:tcW w:w="8226" w:type="dxa"/>
            <w:gridSpan w:val="6"/>
            <w:noWrap/>
            <w:vAlign w:val="center"/>
          </w:tcPr>
          <w:p w:rsidR="00341926" w:rsidRDefault="00BD3945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（需填写：发表时间、刊物名称、刊号及标题）</w:t>
            </w: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41926">
        <w:trPr>
          <w:cantSplit/>
          <w:trHeight w:val="3152"/>
          <w:jc w:val="center"/>
        </w:trPr>
        <w:tc>
          <w:tcPr>
            <w:tcW w:w="1141" w:type="dxa"/>
            <w:noWrap/>
            <w:vAlign w:val="center"/>
          </w:tcPr>
          <w:p w:rsidR="00341926" w:rsidRDefault="00341926">
            <w:pPr>
              <w:spacing w:line="300" w:lineRule="exact"/>
              <w:ind w:right="113"/>
              <w:rPr>
                <w:rFonts w:ascii="宋体" w:hAnsi="宋体"/>
                <w:spacing w:val="20"/>
                <w:sz w:val="24"/>
              </w:rPr>
            </w:pP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位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推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荐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意</w:t>
            </w:r>
          </w:p>
          <w:p w:rsidR="00341926" w:rsidRDefault="00BD394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见</w:t>
            </w:r>
          </w:p>
        </w:tc>
        <w:tc>
          <w:tcPr>
            <w:tcW w:w="8236" w:type="dxa"/>
            <w:gridSpan w:val="7"/>
            <w:noWrap/>
          </w:tcPr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341926" w:rsidRDefault="00BD3945">
            <w:pPr>
              <w:spacing w:line="340" w:lineRule="exact"/>
              <w:ind w:firstLineChars="1803" w:firstLine="43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341926" w:rsidRDefault="00BD3945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41926">
        <w:trPr>
          <w:cantSplit/>
          <w:trHeight w:val="3109"/>
          <w:jc w:val="center"/>
        </w:trPr>
        <w:tc>
          <w:tcPr>
            <w:tcW w:w="1151" w:type="dxa"/>
            <w:gridSpan w:val="2"/>
            <w:noWrap/>
            <w:vAlign w:val="center"/>
          </w:tcPr>
          <w:p w:rsidR="00341926" w:rsidRDefault="00BD3945">
            <w:pPr>
              <w:spacing w:line="360" w:lineRule="exact"/>
              <w:ind w:left="113" w:right="113"/>
              <w:jc w:val="center"/>
              <w:rPr>
                <w:rFonts w:ascii="宋体" w:hAnsi="宋体"/>
                <w:spacing w:val="50"/>
                <w:sz w:val="24"/>
              </w:rPr>
            </w:pPr>
            <w:r>
              <w:rPr>
                <w:rFonts w:ascii="宋体" w:hAnsi="宋体" w:hint="eastAsia"/>
                <w:spacing w:val="50"/>
                <w:sz w:val="24"/>
              </w:rPr>
              <w:t>评审委员会办公室</w:t>
            </w:r>
          </w:p>
          <w:p w:rsidR="00341926" w:rsidRDefault="00BD3945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50"/>
                <w:sz w:val="24"/>
              </w:rPr>
              <w:t>遴选意见</w:t>
            </w:r>
          </w:p>
        </w:tc>
        <w:tc>
          <w:tcPr>
            <w:tcW w:w="8226" w:type="dxa"/>
            <w:gridSpan w:val="6"/>
            <w:noWrap/>
            <w:vAlign w:val="center"/>
          </w:tcPr>
          <w:p w:rsidR="00341926" w:rsidRDefault="00341926">
            <w:pPr>
              <w:pStyle w:val="a3"/>
              <w:spacing w:afterLines="50" w:after="156" w:line="2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pStyle w:val="a3"/>
              <w:spacing w:afterLines="50" w:after="156" w:line="2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pStyle w:val="a3"/>
              <w:spacing w:afterLines="50" w:after="156" w:line="240" w:lineRule="exact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pStyle w:val="a3"/>
              <w:spacing w:afterLines="50" w:after="156" w:line="240" w:lineRule="exact"/>
              <w:ind w:firstLineChars="700" w:firstLine="1680"/>
              <w:rPr>
                <w:rFonts w:ascii="宋体" w:hAnsi="宋体"/>
                <w:sz w:val="24"/>
              </w:rPr>
            </w:pPr>
          </w:p>
          <w:p w:rsidR="00341926" w:rsidRDefault="00341926">
            <w:pPr>
              <w:pStyle w:val="a3"/>
              <w:spacing w:afterLines="50" w:after="156" w:line="240" w:lineRule="exact"/>
              <w:ind w:firstLineChars="700" w:firstLine="168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341926" w:rsidRDefault="00341926">
            <w:pPr>
              <w:pStyle w:val="a3"/>
              <w:spacing w:afterLines="50" w:after="156" w:line="240" w:lineRule="exact"/>
              <w:ind w:firstLineChars="700" w:firstLine="1680"/>
              <w:rPr>
                <w:rFonts w:ascii="宋体" w:hAnsi="宋体"/>
                <w:sz w:val="24"/>
              </w:rPr>
            </w:pPr>
          </w:p>
          <w:p w:rsidR="00341926" w:rsidRDefault="00BD3945">
            <w:pPr>
              <w:pStyle w:val="a3"/>
              <w:spacing w:afterLines="50" w:after="156" w:line="240" w:lineRule="exact"/>
              <w:ind w:firstLineChars="700" w:firstLine="16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341926" w:rsidRDefault="00BD3945" w:rsidP="00172796">
            <w:pPr>
              <w:pStyle w:val="a3"/>
              <w:wordWrap w:val="0"/>
              <w:spacing w:afterLines="50" w:after="156" w:line="240" w:lineRule="exact"/>
              <w:ind w:firstLineChars="544" w:firstLine="130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172796">
              <w:rPr>
                <w:rFonts w:ascii="宋体" w:hAnsi="宋体" w:hint="eastAsia"/>
                <w:sz w:val="24"/>
              </w:rPr>
              <w:t xml:space="preserve"> </w:t>
            </w:r>
            <w:r w:rsidR="00172796">
              <w:rPr>
                <w:rFonts w:ascii="宋体" w:hAnsi="宋体"/>
                <w:sz w:val="24"/>
              </w:rPr>
              <w:t xml:space="preserve">         </w:t>
            </w:r>
          </w:p>
        </w:tc>
      </w:tr>
    </w:tbl>
    <w:p w:rsidR="00341926" w:rsidRDefault="00341926"/>
    <w:sectPr w:rsidR="003419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45" w:rsidRDefault="00BD3945" w:rsidP="00172796">
      <w:r>
        <w:separator/>
      </w:r>
    </w:p>
  </w:endnote>
  <w:endnote w:type="continuationSeparator" w:id="0">
    <w:p w:rsidR="00BD3945" w:rsidRDefault="00BD3945" w:rsidP="001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45" w:rsidRDefault="00BD3945" w:rsidP="00172796">
      <w:r>
        <w:separator/>
      </w:r>
    </w:p>
  </w:footnote>
  <w:footnote w:type="continuationSeparator" w:id="0">
    <w:p w:rsidR="00BD3945" w:rsidRDefault="00BD3945" w:rsidP="0017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26"/>
    <w:rsid w:val="00172796"/>
    <w:rsid w:val="00341926"/>
    <w:rsid w:val="00BD3945"/>
    <w:rsid w:val="0DA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6F4842-9830-4248-A681-39FE2DC9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character" w:styleId="a4">
    <w:name w:val="Hyperlink"/>
    <w:qFormat/>
    <w:rPr>
      <w:color w:val="0563C1"/>
      <w:u w:val="single"/>
    </w:rPr>
  </w:style>
  <w:style w:type="paragraph" w:styleId="a5">
    <w:name w:val="header"/>
    <w:basedOn w:val="a"/>
    <w:link w:val="Char"/>
    <w:rsid w:val="0017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279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7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27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廖露露</cp:lastModifiedBy>
  <cp:revision>2</cp:revision>
  <dcterms:created xsi:type="dcterms:W3CDTF">2023-01-19T03:22:00Z</dcterms:created>
  <dcterms:modified xsi:type="dcterms:W3CDTF">2024-11-15T08:21:00Z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AAA9476F66A04ED5820C8C73906A5E4A</vt:lpwstr>
  </property>
</Properties>
</file>