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3F98A">
      <w:pPr>
        <w:tabs>
          <w:tab w:val="left" w:pos="0"/>
        </w:tabs>
        <w:spacing w:line="580" w:lineRule="exact"/>
        <w:ind w:firstLine="0" w:firstLineChars="0"/>
        <w:rPr>
          <w:rFonts w:hint="eastAsia" w:eastAsia="黑体"/>
          <w:sz w:val="32"/>
          <w:szCs w:val="32"/>
          <w:lang w:val="en-US" w:eastAsia="zh-CN"/>
        </w:rPr>
      </w:pPr>
      <w:bookmarkStart w:id="0" w:name="_GoBack"/>
      <w:r>
        <w:rPr>
          <w:rFonts w:hint="eastAsia" w:eastAsia="黑体"/>
          <w:sz w:val="32"/>
          <w:szCs w:val="32"/>
          <w:lang w:eastAsia="zh-CN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3</w:t>
      </w:r>
    </w:p>
    <w:p w14:paraId="48790EA0">
      <w:pPr>
        <w:widowControl/>
        <w:spacing w:line="600" w:lineRule="exact"/>
        <w:jc w:val="center"/>
        <w:rPr>
          <w:rFonts w:ascii="Times New Roman" w:hAnsi="Times New Roman" w:eastAsia="方正小标宋简体" w:cs="Times New Roman"/>
          <w:bCs w:val="0"/>
          <w:sz w:val="44"/>
          <w:szCs w:val="44"/>
          <w:u w:val="none"/>
          <w:lang w:bidi="ar"/>
        </w:rPr>
      </w:pPr>
      <w:r>
        <w:rPr>
          <w:rFonts w:hint="default" w:ascii="Times New Roman" w:hAnsi="Times New Roman" w:eastAsia="方正小标宋简体" w:cs="Times New Roman"/>
          <w:bCs w:val="0"/>
          <w:sz w:val="44"/>
          <w:szCs w:val="44"/>
          <w:u w:val="none"/>
          <w:lang w:bidi="ar"/>
        </w:rPr>
        <w:t>广东省知识产权保护中心</w:t>
      </w:r>
    </w:p>
    <w:p w14:paraId="51445B59">
      <w:pPr>
        <w:widowControl/>
        <w:spacing w:line="600" w:lineRule="exact"/>
        <w:jc w:val="center"/>
        <w:rPr>
          <w:rFonts w:ascii="Times New Roman" w:hAnsi="Times New Roman" w:eastAsia="方正小标宋简体" w:cs="Times New Roman"/>
          <w:bCs w:val="0"/>
          <w:sz w:val="44"/>
          <w:szCs w:val="44"/>
          <w:u w:val="none"/>
          <w:lang w:bidi="ar"/>
        </w:rPr>
      </w:pPr>
      <w:r>
        <w:rPr>
          <w:rFonts w:hint="default" w:ascii="Times New Roman" w:hAnsi="Times New Roman" w:eastAsia="方正小标宋简体" w:cs="Times New Roman"/>
          <w:bCs w:val="0"/>
          <w:sz w:val="44"/>
          <w:szCs w:val="44"/>
          <w:u w:val="none"/>
          <w:lang w:bidi="ar"/>
        </w:rPr>
        <w:t>专利权转让报备表</w:t>
      </w:r>
    </w:p>
    <w:bookmarkEnd w:id="0"/>
    <w:tbl>
      <w:tblPr>
        <w:tblStyle w:val="2"/>
        <w:tblpPr w:leftFromText="180" w:rightFromText="180" w:vertAnchor="text" w:horzAnchor="margin" w:tblpY="17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0"/>
        <w:gridCol w:w="2091"/>
        <w:gridCol w:w="2368"/>
        <w:gridCol w:w="1893"/>
      </w:tblGrid>
      <w:tr w14:paraId="0A135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0" w:type="dxa"/>
            <w:noWrap w:val="0"/>
            <w:vAlign w:val="top"/>
          </w:tcPr>
          <w:p w14:paraId="624FF5D5">
            <w:pPr>
              <w:spacing w:line="560" w:lineRule="exact"/>
              <w:jc w:val="center"/>
              <w:rPr>
                <w:rFonts w:ascii="方正小标宋简体" w:hAnsi="仿宋" w:eastAsia="方正小标宋简体" w:cs="黑体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预审案件号</w:t>
            </w:r>
          </w:p>
        </w:tc>
        <w:tc>
          <w:tcPr>
            <w:tcW w:w="2091" w:type="dxa"/>
            <w:noWrap w:val="0"/>
            <w:vAlign w:val="top"/>
          </w:tcPr>
          <w:p w14:paraId="3A1B7787">
            <w:pPr>
              <w:spacing w:line="560" w:lineRule="exact"/>
              <w:jc w:val="center"/>
              <w:rPr>
                <w:rFonts w:ascii="方正小标宋简体" w:hAnsi="仿宋" w:eastAsia="方正小标宋简体" w:cs="黑体"/>
                <w:bCs/>
                <w:sz w:val="28"/>
                <w:szCs w:val="28"/>
              </w:rPr>
            </w:pPr>
          </w:p>
        </w:tc>
        <w:tc>
          <w:tcPr>
            <w:tcW w:w="2368" w:type="dxa"/>
            <w:noWrap w:val="0"/>
            <w:vAlign w:val="top"/>
          </w:tcPr>
          <w:p w14:paraId="52EA363B">
            <w:pPr>
              <w:spacing w:line="5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专利申请号</w:t>
            </w:r>
          </w:p>
        </w:tc>
        <w:tc>
          <w:tcPr>
            <w:tcW w:w="1893" w:type="dxa"/>
            <w:noWrap w:val="0"/>
            <w:vAlign w:val="top"/>
          </w:tcPr>
          <w:p w14:paraId="1ACF605D">
            <w:pPr>
              <w:spacing w:line="560" w:lineRule="exact"/>
              <w:jc w:val="center"/>
              <w:rPr>
                <w:rFonts w:ascii="方正小标宋简体" w:hAnsi="仿宋" w:eastAsia="方正小标宋简体" w:cs="黑体"/>
                <w:bCs/>
                <w:sz w:val="28"/>
                <w:szCs w:val="28"/>
              </w:rPr>
            </w:pPr>
          </w:p>
        </w:tc>
      </w:tr>
      <w:tr w14:paraId="5FDED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0" w:type="dxa"/>
            <w:noWrap w:val="0"/>
            <w:vAlign w:val="top"/>
          </w:tcPr>
          <w:p w14:paraId="01876447">
            <w:pPr>
              <w:spacing w:line="560" w:lineRule="exact"/>
              <w:jc w:val="center"/>
              <w:rPr>
                <w:rFonts w:ascii="方正小标宋简体" w:hAnsi="仿宋" w:eastAsia="方正小标宋简体" w:cs="黑体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发明名称</w:t>
            </w:r>
          </w:p>
        </w:tc>
        <w:tc>
          <w:tcPr>
            <w:tcW w:w="2091" w:type="dxa"/>
            <w:noWrap w:val="0"/>
            <w:vAlign w:val="top"/>
          </w:tcPr>
          <w:p w14:paraId="03C02667">
            <w:pPr>
              <w:spacing w:line="560" w:lineRule="exact"/>
              <w:jc w:val="center"/>
              <w:rPr>
                <w:rFonts w:ascii="方正小标宋简体" w:hAnsi="仿宋" w:eastAsia="方正小标宋简体" w:cs="黑体"/>
                <w:bCs/>
                <w:sz w:val="28"/>
                <w:szCs w:val="28"/>
              </w:rPr>
            </w:pPr>
          </w:p>
        </w:tc>
        <w:tc>
          <w:tcPr>
            <w:tcW w:w="2368" w:type="dxa"/>
            <w:noWrap w:val="0"/>
            <w:vAlign w:val="top"/>
          </w:tcPr>
          <w:p w14:paraId="4F316BEB">
            <w:pPr>
              <w:spacing w:line="560" w:lineRule="exact"/>
              <w:jc w:val="center"/>
              <w:rPr>
                <w:rFonts w:ascii="方正小标宋简体" w:hAnsi="仿宋" w:eastAsia="方正小标宋简体" w:cs="黑体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专利权转移登记生效日</w:t>
            </w:r>
          </w:p>
        </w:tc>
        <w:tc>
          <w:tcPr>
            <w:tcW w:w="1893" w:type="dxa"/>
            <w:noWrap w:val="0"/>
            <w:vAlign w:val="top"/>
          </w:tcPr>
          <w:p w14:paraId="38430FA2">
            <w:pPr>
              <w:spacing w:line="560" w:lineRule="exact"/>
              <w:jc w:val="center"/>
              <w:rPr>
                <w:rFonts w:ascii="方正小标宋简体" w:hAnsi="仿宋" w:eastAsia="方正小标宋简体" w:cs="黑体"/>
                <w:bCs/>
                <w:sz w:val="28"/>
                <w:szCs w:val="28"/>
              </w:rPr>
            </w:pPr>
          </w:p>
        </w:tc>
      </w:tr>
      <w:tr w14:paraId="7394D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0" w:type="dxa"/>
            <w:noWrap w:val="0"/>
            <w:vAlign w:val="top"/>
          </w:tcPr>
          <w:p w14:paraId="2CAEB1D0">
            <w:pPr>
              <w:spacing w:line="5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转让人</w:t>
            </w:r>
          </w:p>
        </w:tc>
        <w:tc>
          <w:tcPr>
            <w:tcW w:w="2091" w:type="dxa"/>
            <w:noWrap w:val="0"/>
            <w:vAlign w:val="top"/>
          </w:tcPr>
          <w:p w14:paraId="2F732605">
            <w:pPr>
              <w:spacing w:line="560" w:lineRule="exact"/>
              <w:jc w:val="center"/>
              <w:rPr>
                <w:rFonts w:ascii="方正小标宋简体" w:hAnsi="仿宋" w:eastAsia="方正小标宋简体" w:cs="黑体"/>
                <w:bCs/>
                <w:sz w:val="28"/>
                <w:szCs w:val="28"/>
              </w:rPr>
            </w:pPr>
          </w:p>
        </w:tc>
        <w:tc>
          <w:tcPr>
            <w:tcW w:w="2368" w:type="dxa"/>
            <w:noWrap w:val="0"/>
            <w:vAlign w:val="top"/>
          </w:tcPr>
          <w:p w14:paraId="4091C1A7">
            <w:pPr>
              <w:spacing w:line="5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受让人</w:t>
            </w:r>
          </w:p>
        </w:tc>
        <w:tc>
          <w:tcPr>
            <w:tcW w:w="1893" w:type="dxa"/>
            <w:noWrap w:val="0"/>
            <w:vAlign w:val="top"/>
          </w:tcPr>
          <w:p w14:paraId="207CE76B">
            <w:pPr>
              <w:spacing w:line="560" w:lineRule="exact"/>
              <w:jc w:val="center"/>
              <w:rPr>
                <w:rFonts w:ascii="方正小标宋简体" w:hAnsi="仿宋" w:eastAsia="方正小标宋简体" w:cs="黑体"/>
                <w:bCs/>
                <w:sz w:val="28"/>
                <w:szCs w:val="28"/>
              </w:rPr>
            </w:pPr>
          </w:p>
        </w:tc>
      </w:tr>
      <w:tr w14:paraId="427C6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70" w:type="dxa"/>
            <w:noWrap w:val="0"/>
            <w:vAlign w:val="top"/>
          </w:tcPr>
          <w:p w14:paraId="174815DA"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转让</w:t>
            </w:r>
            <w:r>
              <w:rPr>
                <w:rFonts w:ascii="仿宋_GB2312" w:hAnsi="仿宋" w:eastAsia="仿宋_GB2312" w:cs="仿宋"/>
                <w:sz w:val="28"/>
                <w:szCs w:val="28"/>
              </w:rPr>
              <w:t>金额</w:t>
            </w:r>
          </w:p>
        </w:tc>
        <w:tc>
          <w:tcPr>
            <w:tcW w:w="2091" w:type="dxa"/>
            <w:noWrap w:val="0"/>
            <w:vAlign w:val="top"/>
          </w:tcPr>
          <w:p w14:paraId="0B34E804">
            <w:pPr>
              <w:spacing w:line="560" w:lineRule="exact"/>
              <w:jc w:val="center"/>
              <w:rPr>
                <w:rFonts w:ascii="方正小标宋简体" w:hAnsi="仿宋" w:eastAsia="方正小标宋简体" w:cs="黑体"/>
                <w:bCs/>
                <w:sz w:val="28"/>
                <w:szCs w:val="28"/>
              </w:rPr>
            </w:pPr>
          </w:p>
        </w:tc>
        <w:tc>
          <w:tcPr>
            <w:tcW w:w="2368" w:type="dxa"/>
            <w:noWrap w:val="0"/>
            <w:vAlign w:val="top"/>
          </w:tcPr>
          <w:p w14:paraId="372242AD"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转让</w:t>
            </w:r>
            <w:r>
              <w:rPr>
                <w:rFonts w:ascii="仿宋_GB2312" w:hAnsi="仿宋" w:eastAsia="仿宋_GB2312" w:cs="仿宋"/>
                <w:sz w:val="28"/>
                <w:szCs w:val="28"/>
              </w:rPr>
              <w:t>时间</w:t>
            </w:r>
          </w:p>
        </w:tc>
        <w:tc>
          <w:tcPr>
            <w:tcW w:w="1893" w:type="dxa"/>
            <w:noWrap w:val="0"/>
            <w:vAlign w:val="top"/>
          </w:tcPr>
          <w:p w14:paraId="1E63DF59">
            <w:pPr>
              <w:spacing w:line="560" w:lineRule="exact"/>
              <w:jc w:val="center"/>
              <w:rPr>
                <w:rFonts w:ascii="方正小标宋简体" w:hAnsi="仿宋" w:eastAsia="方正小标宋简体" w:cs="黑体"/>
                <w:bCs/>
                <w:sz w:val="28"/>
                <w:szCs w:val="28"/>
              </w:rPr>
            </w:pPr>
          </w:p>
        </w:tc>
      </w:tr>
      <w:tr w14:paraId="64525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0" w:type="dxa"/>
            <w:noWrap w:val="0"/>
            <w:vAlign w:val="top"/>
          </w:tcPr>
          <w:p w14:paraId="261E2B89">
            <w:pPr>
              <w:spacing w:line="5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联系人</w:t>
            </w:r>
          </w:p>
        </w:tc>
        <w:tc>
          <w:tcPr>
            <w:tcW w:w="2091" w:type="dxa"/>
            <w:noWrap w:val="0"/>
            <w:vAlign w:val="top"/>
          </w:tcPr>
          <w:p w14:paraId="672C4324">
            <w:pPr>
              <w:spacing w:line="560" w:lineRule="exact"/>
              <w:jc w:val="center"/>
              <w:rPr>
                <w:rFonts w:ascii="方正小标宋简体" w:hAnsi="仿宋" w:eastAsia="方正小标宋简体" w:cs="黑体"/>
                <w:bCs/>
                <w:sz w:val="28"/>
                <w:szCs w:val="28"/>
              </w:rPr>
            </w:pPr>
          </w:p>
        </w:tc>
        <w:tc>
          <w:tcPr>
            <w:tcW w:w="2368" w:type="dxa"/>
            <w:noWrap w:val="0"/>
            <w:vAlign w:val="top"/>
          </w:tcPr>
          <w:p w14:paraId="434964CF">
            <w:pPr>
              <w:spacing w:line="5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联系</w:t>
            </w:r>
            <w:r>
              <w:rPr>
                <w:rFonts w:ascii="仿宋_GB2312" w:hAnsi="仿宋" w:eastAsia="仿宋_GB2312" w:cs="仿宋"/>
                <w:sz w:val="28"/>
                <w:szCs w:val="28"/>
              </w:rPr>
              <w:t>电话</w:t>
            </w:r>
          </w:p>
        </w:tc>
        <w:tc>
          <w:tcPr>
            <w:tcW w:w="1893" w:type="dxa"/>
            <w:noWrap w:val="0"/>
            <w:vAlign w:val="top"/>
          </w:tcPr>
          <w:p w14:paraId="5804DB90">
            <w:pPr>
              <w:spacing w:line="560" w:lineRule="exact"/>
              <w:jc w:val="center"/>
              <w:rPr>
                <w:rFonts w:ascii="方正小标宋简体" w:hAnsi="仿宋" w:eastAsia="方正小标宋简体" w:cs="黑体"/>
                <w:bCs/>
                <w:sz w:val="28"/>
                <w:szCs w:val="28"/>
              </w:rPr>
            </w:pPr>
          </w:p>
        </w:tc>
      </w:tr>
      <w:tr w14:paraId="4CF70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noWrap w:val="0"/>
            <w:vAlign w:val="top"/>
          </w:tcPr>
          <w:p w14:paraId="0E862615">
            <w:pPr>
              <w:spacing w:line="560" w:lineRule="exact"/>
              <w:jc w:val="left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（请陈述充分的转让理由，并提交详细的报备材料）</w:t>
            </w:r>
            <w:r>
              <w:rPr>
                <w:rFonts w:ascii="仿宋_GB2312" w:hAnsi="仿宋" w:eastAsia="仿宋_GB2312" w:cs="仿宋"/>
                <w:sz w:val="28"/>
                <w:szCs w:val="28"/>
              </w:rPr>
              <w:t>：</w:t>
            </w:r>
          </w:p>
          <w:p w14:paraId="332061F4">
            <w:pPr>
              <w:spacing w:line="5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  <w:p w14:paraId="7BA513D4">
            <w:pPr>
              <w:spacing w:line="5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  <w:p w14:paraId="47D9916A">
            <w:pPr>
              <w:spacing w:line="5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  <w:p w14:paraId="2B66DDDA">
            <w:pPr>
              <w:spacing w:line="5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  <w:p w14:paraId="101A1A77">
            <w:pPr>
              <w:spacing w:line="5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  <w:p w14:paraId="7A59E373">
            <w:pPr>
              <w:spacing w:line="5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  <w:p w14:paraId="5DAB7865">
            <w:pPr>
              <w:spacing w:line="5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  <w:p w14:paraId="57F61C0B">
            <w:pPr>
              <w:spacing w:line="5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  <w:p w14:paraId="7E377552">
            <w:pPr>
              <w:spacing w:line="5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  <w:p w14:paraId="07B2E4C1">
            <w:pPr>
              <w:spacing w:line="5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  <w:p w14:paraId="6DB80898">
            <w:pPr>
              <w:spacing w:line="560" w:lineRule="exact"/>
              <w:ind w:firstLine="3365" w:firstLineChars="1202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报备单位名称</w:t>
            </w:r>
            <w:r>
              <w:rPr>
                <w:rFonts w:ascii="仿宋_GB2312" w:hAnsi="仿宋" w:eastAsia="仿宋_GB2312"/>
                <w:sz w:val="28"/>
                <w:szCs w:val="28"/>
              </w:rPr>
              <w:t>（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加盖</w:t>
            </w:r>
            <w:r>
              <w:rPr>
                <w:rFonts w:ascii="仿宋_GB2312" w:hAnsi="仿宋" w:eastAsia="仿宋_GB2312"/>
                <w:sz w:val="28"/>
                <w:szCs w:val="28"/>
              </w:rPr>
              <w:t>公章）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：</w:t>
            </w:r>
          </w:p>
          <w:p w14:paraId="759BC806">
            <w:pPr>
              <w:spacing w:line="560" w:lineRule="exact"/>
              <w:jc w:val="center"/>
              <w:rPr>
                <w:rFonts w:ascii="方正小标宋简体" w:hAnsi="仿宋" w:eastAsia="方正小标宋简体" w:cs="黑体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    年    月    日</w:t>
            </w:r>
          </w:p>
        </w:tc>
      </w:tr>
    </w:tbl>
    <w:p w14:paraId="0160A7A9"/>
    <w:p w14:paraId="382FB0B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宋体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CF539D4"/>
    <w:rsid w:val="DCF5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2026-04-17T10:54:00Z</dcterms:created>
  <dc:creator>HUAWEI</dc:creator>
  <cp:lastModifiedBy>HUAWEI</cp:lastModifiedBy>
  <dcterms:modified xsi:type="dcterms:W3CDTF">2026-04-17T10:54:40Z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622311DBDC5CC7B8D6A0E16943AE76BA_41</vt:lpwstr>
  </property>
</Properties>
</file>